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C23ADB">
        <w:rPr>
          <w:rFonts w:ascii="Times New Roman" w:hAnsi="Times New Roman" w:cs="Times New Roman"/>
          <w:b/>
          <w:sz w:val="28"/>
          <w:szCs w:val="28"/>
        </w:rPr>
        <w:t>№7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C23ADB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06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</w:t>
      </w:r>
      <w:r w:rsidR="00C23ADB">
        <w:rPr>
          <w:rFonts w:ascii="Times New Roman" w:hAnsi="Times New Roman" w:cs="Times New Roman"/>
          <w:sz w:val="28"/>
          <w:szCs w:val="28"/>
        </w:rPr>
        <w:t>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C24A1A">
        <w:rPr>
          <w:rFonts w:ascii="Times New Roman" w:hAnsi="Times New Roman" w:cs="Times New Roman"/>
          <w:b/>
          <w:sz w:val="28"/>
          <w:szCs w:val="28"/>
        </w:rPr>
        <w:t>11 (одиннадцати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05208F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872FA">
        <w:rPr>
          <w:rFonts w:ascii="Times New Roman" w:hAnsi="Times New Roman" w:cs="Times New Roman"/>
          <w:b/>
          <w:sz w:val="28"/>
          <w:szCs w:val="28"/>
        </w:rPr>
        <w:t>5 (пяти</w:t>
      </w:r>
      <w:bookmarkStart w:id="0" w:name="_GoBack"/>
      <w:bookmarkEnd w:id="0"/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05208F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3ADB"/>
    <w:rsid w:val="00C24A1A"/>
    <w:rsid w:val="00C733ED"/>
    <w:rsid w:val="00C872FA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E1C6"/>
  <w15:docId w15:val="{CF6549A8-7F31-473A-9B08-7CBF8918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Вотинцев Евгений Валерьевич</cp:lastModifiedBy>
  <cp:revision>3</cp:revision>
  <cp:lastPrinted>2022-02-11T07:37:00Z</cp:lastPrinted>
  <dcterms:created xsi:type="dcterms:W3CDTF">2025-06-04T06:47:00Z</dcterms:created>
  <dcterms:modified xsi:type="dcterms:W3CDTF">2025-06-05T05:21:00Z</dcterms:modified>
</cp:coreProperties>
</file>